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6"/>
        <w:tblpPr w:leftFromText="141" w:rightFromText="141" w:vertAnchor="page" w:horzAnchor="margin" w:tblpY="4201"/>
        <w:tblW w:w="9386" w:type="dxa"/>
        <w:tblLook w:val="04A0"/>
      </w:tblPr>
      <w:tblGrid>
        <w:gridCol w:w="3128"/>
        <w:gridCol w:w="3129"/>
        <w:gridCol w:w="3129"/>
      </w:tblGrid>
      <w:tr w:rsidR="00985582" w:rsidRPr="00985582" w:rsidTr="003D6AE3">
        <w:trPr>
          <w:cnfStyle w:val="10000000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985582" w:rsidRPr="004E3A32" w:rsidRDefault="00985582" w:rsidP="003D6AE3">
            <w:pPr>
              <w:jc w:val="center"/>
              <w:rPr>
                <w:color w:val="auto"/>
                <w:sz w:val="32"/>
                <w:szCs w:val="32"/>
              </w:rPr>
            </w:pPr>
            <w:r w:rsidRPr="004E3A32">
              <w:rPr>
                <w:color w:val="auto"/>
                <w:sz w:val="32"/>
                <w:szCs w:val="32"/>
              </w:rPr>
              <w:t>TETKİK ADI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985582" w:rsidRPr="004E3A32" w:rsidRDefault="00985582" w:rsidP="003D6AE3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4E3A32">
              <w:rPr>
                <w:color w:val="auto"/>
                <w:sz w:val="32"/>
                <w:szCs w:val="32"/>
              </w:rPr>
              <w:t>RANDEVU VERİLME SÜRESİ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985582" w:rsidRPr="004E3A32" w:rsidRDefault="00985582" w:rsidP="003D6AE3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4E3A32">
              <w:rPr>
                <w:color w:val="auto"/>
                <w:sz w:val="32"/>
                <w:szCs w:val="32"/>
              </w:rPr>
              <w:t>SONUÇ VERME SÜRESİ</w:t>
            </w:r>
          </w:p>
        </w:tc>
      </w:tr>
      <w:tr w:rsidR="004E3A32" w:rsidRPr="00985582" w:rsidTr="003D6AE3">
        <w:trPr>
          <w:cnfStyle w:val="000000100000"/>
          <w:trHeight w:val="1069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EEG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8C070D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TETKİK YAPILDIĞI GÜN HARİÇ 3 İŞ GÜNÜ</w:t>
            </w:r>
          </w:p>
        </w:tc>
      </w:tr>
      <w:tr w:rsidR="00985582" w:rsidRPr="00985582" w:rsidTr="003D6AE3">
        <w:trPr>
          <w:cnfStyle w:val="00000001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EKO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8C070D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985582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30 DAKİKA</w:t>
            </w:r>
          </w:p>
        </w:tc>
      </w:tr>
      <w:tr w:rsidR="004E3A32" w:rsidRPr="00985582" w:rsidTr="003D6AE3">
        <w:trPr>
          <w:cnfStyle w:val="00000010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DEXA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8C070D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AYNI GÜN</w:t>
            </w:r>
          </w:p>
        </w:tc>
      </w:tr>
      <w:tr w:rsidR="00985582" w:rsidRPr="00985582" w:rsidTr="003D6AE3">
        <w:trPr>
          <w:cnfStyle w:val="00000001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MAMOGRAFİ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8C070D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8C070D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</w:tr>
      <w:tr w:rsidR="00985582" w:rsidRPr="00985582" w:rsidTr="003D6AE3">
        <w:trPr>
          <w:cnfStyle w:val="000000100000"/>
          <w:trHeight w:val="596"/>
        </w:trPr>
        <w:tc>
          <w:tcPr>
            <w:cnfStyle w:val="001000000000"/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BT</w:t>
            </w:r>
          </w:p>
        </w:tc>
        <w:tc>
          <w:tcPr>
            <w:tcW w:w="3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3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ACİL SONUÇLAR 2 SAAT</w:t>
            </w:r>
          </w:p>
        </w:tc>
      </w:tr>
      <w:tr w:rsidR="00985582" w:rsidRPr="00985582" w:rsidTr="003D6AE3">
        <w:trPr>
          <w:cnfStyle w:val="000000010000"/>
          <w:trHeight w:val="525"/>
        </w:trPr>
        <w:tc>
          <w:tcPr>
            <w:cnfStyle w:val="001000000000"/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582" w:rsidRPr="00985582" w:rsidRDefault="00985582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582" w:rsidRPr="00985582" w:rsidRDefault="00985582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3 İŞ GÜNÜ</w:t>
            </w:r>
          </w:p>
        </w:tc>
      </w:tr>
      <w:tr w:rsidR="004E3A32" w:rsidRPr="00985582" w:rsidTr="003D6AE3">
        <w:trPr>
          <w:cnfStyle w:val="00000010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5582" w:rsidRPr="00985582" w:rsidRDefault="00985582" w:rsidP="003D6AE3">
            <w:pPr>
              <w:jc w:val="center"/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ULTRASON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5582" w:rsidRPr="00985582" w:rsidRDefault="008C070D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5582" w:rsidRPr="00985582">
              <w:rPr>
                <w:b/>
                <w:sz w:val="28"/>
                <w:szCs w:val="28"/>
              </w:rPr>
              <w:t xml:space="preserve">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5582" w:rsidRPr="00985582" w:rsidRDefault="00985582" w:rsidP="003D6AE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985582">
              <w:rPr>
                <w:b/>
                <w:sz w:val="28"/>
                <w:szCs w:val="28"/>
              </w:rPr>
              <w:t>30 DAKİKA</w:t>
            </w:r>
          </w:p>
        </w:tc>
      </w:tr>
      <w:tr w:rsidR="008C070D" w:rsidRPr="00985582" w:rsidTr="003D6AE3">
        <w:trPr>
          <w:cnfStyle w:val="000000010000"/>
          <w:trHeight w:val="1133"/>
        </w:trPr>
        <w:tc>
          <w:tcPr>
            <w:cnfStyle w:val="001000000000"/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C070D" w:rsidRPr="00985582" w:rsidRDefault="008C070D" w:rsidP="003D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C070D" w:rsidRDefault="008C070D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İŞ GÜNÜ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C070D" w:rsidRPr="00985582" w:rsidRDefault="00BF21A0" w:rsidP="003D6AE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070D">
              <w:rPr>
                <w:b/>
                <w:sz w:val="28"/>
                <w:szCs w:val="28"/>
              </w:rPr>
              <w:t xml:space="preserve"> İŞ GÜNÜ</w:t>
            </w:r>
          </w:p>
        </w:tc>
      </w:tr>
    </w:tbl>
    <w:p w:rsidR="008C070D" w:rsidRDefault="008C070D"/>
    <w:sectPr w:rsidR="008C070D" w:rsidSect="00586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000" w:right="1417" w:bottom="1417" w:left="1417" w:header="426" w:footer="1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C8" w:rsidRDefault="00D64AC8" w:rsidP="004E3A32">
      <w:pPr>
        <w:spacing w:after="0" w:line="240" w:lineRule="auto"/>
      </w:pPr>
      <w:r>
        <w:separator/>
      </w:r>
    </w:p>
  </w:endnote>
  <w:endnote w:type="continuationSeparator" w:id="1">
    <w:p w:rsidR="00D64AC8" w:rsidRDefault="00D64AC8" w:rsidP="004E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9C" w:rsidRDefault="004733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3" w:rsidRPr="00F377F6" w:rsidRDefault="003D6AE3" w:rsidP="00F377F6">
    <w:pPr>
      <w:pStyle w:val="AralkYok"/>
      <w:jc w:val="center"/>
      <w:rPr>
        <w:rFonts w:asciiTheme="majorHAnsi" w:hAnsiTheme="majorHAnsi"/>
        <w:sz w:val="24"/>
        <w:szCs w:val="24"/>
      </w:rPr>
    </w:pPr>
    <w:r w:rsidRPr="00F377F6">
      <w:rPr>
        <w:rFonts w:asciiTheme="majorHAnsi" w:hAnsiTheme="majorHAnsi"/>
        <w:sz w:val="24"/>
        <w:szCs w:val="24"/>
      </w:rPr>
      <w:t>UZ.DR.EVREN AKGÖL</w:t>
    </w:r>
  </w:p>
  <w:p w:rsidR="003D6AE3" w:rsidRPr="00F377F6" w:rsidRDefault="003D6AE3" w:rsidP="00F377F6">
    <w:pPr>
      <w:pStyle w:val="AralkYok"/>
      <w:jc w:val="center"/>
      <w:rPr>
        <w:rFonts w:asciiTheme="majorHAnsi" w:hAnsiTheme="majorHAnsi"/>
        <w:sz w:val="24"/>
        <w:szCs w:val="24"/>
      </w:rPr>
    </w:pPr>
    <w:r w:rsidRPr="00F377F6">
      <w:rPr>
        <w:rFonts w:asciiTheme="majorHAnsi" w:hAnsiTheme="majorHAnsi"/>
        <w:sz w:val="24"/>
        <w:szCs w:val="24"/>
      </w:rPr>
      <w:t>BAŞHEKİM</w:t>
    </w:r>
  </w:p>
  <w:p w:rsidR="003D6AE3" w:rsidRDefault="003D6AE3" w:rsidP="00F377F6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9C" w:rsidRDefault="004733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C8" w:rsidRDefault="00D64AC8" w:rsidP="004E3A32">
      <w:pPr>
        <w:spacing w:after="0" w:line="240" w:lineRule="auto"/>
      </w:pPr>
      <w:r>
        <w:separator/>
      </w:r>
    </w:p>
  </w:footnote>
  <w:footnote w:type="continuationSeparator" w:id="1">
    <w:p w:rsidR="00D64AC8" w:rsidRDefault="00D64AC8" w:rsidP="004E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9C" w:rsidRDefault="004733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3" w:rsidRDefault="003D6AE3" w:rsidP="003D6AE3">
    <w:pPr>
      <w:pStyle w:val="stbilgi"/>
      <w:tabs>
        <w:tab w:val="clear" w:pos="4536"/>
        <w:tab w:val="clear" w:pos="9072"/>
        <w:tab w:val="center" w:pos="4252"/>
      </w:tabs>
      <w:ind w:left="-567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             </w:t>
    </w:r>
  </w:p>
  <w:p w:rsidR="003D6AE3" w:rsidRDefault="003D6AE3" w:rsidP="00586713">
    <w:pPr>
      <w:pStyle w:val="stbilgi"/>
      <w:tabs>
        <w:tab w:val="clear" w:pos="4536"/>
        <w:tab w:val="clear" w:pos="9072"/>
        <w:tab w:val="left" w:pos="7716"/>
      </w:tabs>
      <w:ind w:left="-567"/>
      <w:rPr>
        <w:rFonts w:ascii="Cambria" w:hAnsi="Cambria"/>
        <w:b/>
        <w:sz w:val="28"/>
        <w:szCs w:val="28"/>
      </w:rPr>
    </w:pPr>
    <w:r w:rsidRPr="003D6AE3">
      <w:rPr>
        <w:rFonts w:ascii="Cambria" w:hAnsi="Cambria"/>
        <w:b/>
        <w:noProof/>
        <w:sz w:val="28"/>
        <w:szCs w:val="28"/>
        <w:lang w:eastAsia="tr-TR"/>
      </w:rPr>
      <w:drawing>
        <wp:inline distT="0" distB="0" distL="0" distR="0">
          <wp:extent cx="1047750" cy="624840"/>
          <wp:effectExtent l="38100" t="0" r="19050" b="175260"/>
          <wp:docPr id="2" name="Resim 1" descr="C:\Users\bilgiislem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giislem\Desktop\in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2711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586713">
      <w:rPr>
        <w:rFonts w:ascii="Cambria" w:hAnsi="Cambria"/>
        <w:b/>
        <w:sz w:val="28"/>
        <w:szCs w:val="28"/>
      </w:rPr>
      <w:t xml:space="preserve">                                                                                                   </w:t>
    </w:r>
    <w:r w:rsidR="00586713" w:rsidRPr="00586713">
      <w:rPr>
        <w:rFonts w:ascii="Cambria" w:hAnsi="Cambria"/>
        <w:b/>
        <w:noProof/>
        <w:sz w:val="28"/>
        <w:szCs w:val="28"/>
        <w:lang w:eastAsia="tr-TR"/>
      </w:rPr>
      <w:drawing>
        <wp:inline distT="0" distB="0" distL="0" distR="0">
          <wp:extent cx="1047750" cy="624840"/>
          <wp:effectExtent l="38100" t="0" r="19050" b="175260"/>
          <wp:docPr id="4" name="Resim 1" descr="C:\Users\bilgiislem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giislem\Desktop\in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2711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586713">
      <w:rPr>
        <w:rFonts w:ascii="Cambria" w:hAnsi="Cambria"/>
        <w:b/>
        <w:sz w:val="28"/>
        <w:szCs w:val="28"/>
      </w:rPr>
      <w:tab/>
    </w:r>
  </w:p>
  <w:p w:rsidR="003D6AE3" w:rsidRDefault="00586713" w:rsidP="00586713">
    <w:pPr>
      <w:pStyle w:val="stbilgi"/>
      <w:tabs>
        <w:tab w:val="clear" w:pos="4536"/>
        <w:tab w:val="clear" w:pos="9072"/>
        <w:tab w:val="center" w:pos="4252"/>
      </w:tabs>
      <w:ind w:left="-567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                                                          </w:t>
    </w:r>
    <w:r w:rsidR="003D6AE3">
      <w:rPr>
        <w:rFonts w:ascii="Cambria" w:hAnsi="Cambria"/>
        <w:b/>
        <w:sz w:val="28"/>
        <w:szCs w:val="28"/>
      </w:rPr>
      <w:t>T.C.SAĞLIK BAKANLIĞI</w:t>
    </w:r>
  </w:p>
  <w:p w:rsidR="003D6AE3" w:rsidRDefault="003D6AE3" w:rsidP="003D6AE3">
    <w:pPr>
      <w:pStyle w:val="stbilgi"/>
      <w:tabs>
        <w:tab w:val="left" w:pos="6912"/>
      </w:tabs>
      <w:jc w:val="center"/>
      <w:rPr>
        <w:rFonts w:ascii="Cambria" w:hAnsi="Cambria"/>
        <w:b/>
        <w:sz w:val="28"/>
        <w:szCs w:val="28"/>
      </w:rPr>
    </w:pPr>
    <w:r w:rsidRPr="004E3A32">
      <w:rPr>
        <w:rFonts w:ascii="Cambria" w:hAnsi="Cambria"/>
        <w:b/>
        <w:sz w:val="28"/>
        <w:szCs w:val="28"/>
      </w:rPr>
      <w:t>AYVALIK DEVLET HASTANESİ</w:t>
    </w:r>
  </w:p>
  <w:p w:rsidR="003D6AE3" w:rsidRDefault="003D6AE3" w:rsidP="003D6AE3">
    <w:pPr>
      <w:pStyle w:val="stbilgi"/>
      <w:jc w:val="center"/>
      <w:rPr>
        <w:rFonts w:ascii="Cambria" w:hAnsi="Cambria"/>
        <w:b/>
        <w:bCs/>
        <w:sz w:val="28"/>
        <w:szCs w:val="28"/>
      </w:rPr>
    </w:pPr>
    <w:r w:rsidRPr="004E3A32">
      <w:rPr>
        <w:rFonts w:ascii="Cambria" w:hAnsi="Cambria"/>
        <w:b/>
        <w:bCs/>
        <w:sz w:val="28"/>
        <w:szCs w:val="28"/>
      </w:rPr>
      <w:t>TEŞHİS VE TEDAVİ AMAÇLI RANDEVU VE SONUÇ VERME SÜRELERİ</w:t>
    </w:r>
  </w:p>
  <w:p w:rsidR="003D6AE3" w:rsidRPr="004E3A32" w:rsidRDefault="003D6AE3" w:rsidP="003D6AE3">
    <w:pPr>
      <w:pStyle w:val="stbilgi"/>
      <w:jc w:val="center"/>
      <w:rPr>
        <w:rFonts w:ascii="Cambria" w:hAnsi="Cambria"/>
        <w:b/>
        <w:sz w:val="28"/>
        <w:szCs w:val="28"/>
      </w:rPr>
    </w:pPr>
  </w:p>
  <w:p w:rsidR="004E3A32" w:rsidRPr="004E3A32" w:rsidRDefault="004E3A32" w:rsidP="004E3A32">
    <w:pPr>
      <w:pStyle w:val="stbilgi"/>
      <w:jc w:val="center"/>
      <w:rPr>
        <w:rFonts w:ascii="Cambria" w:hAnsi="Cambria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9C" w:rsidRDefault="004733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85582"/>
    <w:rsid w:val="000710DD"/>
    <w:rsid w:val="00074590"/>
    <w:rsid w:val="001F4C2F"/>
    <w:rsid w:val="00252C8F"/>
    <w:rsid w:val="003204DD"/>
    <w:rsid w:val="003A66EF"/>
    <w:rsid w:val="003D6AE3"/>
    <w:rsid w:val="0047339C"/>
    <w:rsid w:val="00487F61"/>
    <w:rsid w:val="004E3A32"/>
    <w:rsid w:val="00586713"/>
    <w:rsid w:val="00593D5F"/>
    <w:rsid w:val="006169ED"/>
    <w:rsid w:val="007D4F6C"/>
    <w:rsid w:val="008A50E9"/>
    <w:rsid w:val="008C070D"/>
    <w:rsid w:val="00985582"/>
    <w:rsid w:val="00BA21EE"/>
    <w:rsid w:val="00BC04CF"/>
    <w:rsid w:val="00BF21A0"/>
    <w:rsid w:val="00D43B84"/>
    <w:rsid w:val="00D64AC8"/>
    <w:rsid w:val="00D94BCA"/>
    <w:rsid w:val="00E95360"/>
    <w:rsid w:val="00F3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2">
    <w:name w:val="Medium Shading 1 Accent 2"/>
    <w:basedOn w:val="NormalTablo"/>
    <w:uiPriority w:val="63"/>
    <w:rsid w:val="00985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985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E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A32"/>
  </w:style>
  <w:style w:type="paragraph" w:styleId="Altbilgi">
    <w:name w:val="footer"/>
    <w:basedOn w:val="Normal"/>
    <w:link w:val="AltbilgiChar"/>
    <w:uiPriority w:val="99"/>
    <w:semiHidden/>
    <w:unhideWhenUsed/>
    <w:rsid w:val="004E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3A32"/>
  </w:style>
  <w:style w:type="paragraph" w:styleId="BalonMetni">
    <w:name w:val="Balloon Text"/>
    <w:basedOn w:val="Normal"/>
    <w:link w:val="BalonMetniChar"/>
    <w:uiPriority w:val="99"/>
    <w:semiHidden/>
    <w:unhideWhenUsed/>
    <w:rsid w:val="004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A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0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bilgiislem</cp:lastModifiedBy>
  <cp:revision>9</cp:revision>
  <cp:lastPrinted>2019-02-07T10:18:00Z</cp:lastPrinted>
  <dcterms:created xsi:type="dcterms:W3CDTF">2017-11-01T08:27:00Z</dcterms:created>
  <dcterms:modified xsi:type="dcterms:W3CDTF">2019-02-07T12:04:00Z</dcterms:modified>
</cp:coreProperties>
</file>